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844FE6" w:rsidTr="00844FE6">
        <w:trPr>
          <w:tblCellSpacing w:w="0" w:type="dxa"/>
          <w:jc w:val="center"/>
        </w:trPr>
        <w:tc>
          <w:tcPr>
            <w:tcW w:w="0" w:type="auto"/>
            <w:shd w:val="clear" w:color="auto" w:fill="FFFFFF"/>
            <w:vAlign w:val="center"/>
            <w:hideMark/>
          </w:tcPr>
          <w:p w:rsidR="00844FE6" w:rsidRDefault="00844FE6">
            <w:pPr>
              <w:pStyle w:val="Heading1"/>
              <w:spacing w:line="420" w:lineRule="atLeast"/>
              <w:rPr>
                <w:rFonts w:ascii="Arial" w:eastAsia="Times New Roman" w:hAnsi="Arial" w:cs="Arial"/>
                <w:color w:val="363535"/>
              </w:rPr>
            </w:pPr>
            <w:r>
              <w:rPr>
                <w:rFonts w:ascii="Arial" w:eastAsia="Times New Roman" w:hAnsi="Arial" w:cs="Arial"/>
                <w:color w:val="363535"/>
              </w:rPr>
              <w:t>Celebrate all things fishing in Alberta</w:t>
            </w:r>
          </w:p>
          <w:p w:rsidR="00844FE6" w:rsidRDefault="00844FE6">
            <w:pPr>
              <w:rPr>
                <w:rFonts w:ascii="Arial" w:eastAsia="Times New Roman" w:hAnsi="Arial" w:cs="Arial"/>
                <w:color w:val="363535"/>
                <w:sz w:val="21"/>
                <w:szCs w:val="21"/>
              </w:rPr>
            </w:pPr>
            <w:r>
              <w:rPr>
                <w:rFonts w:ascii="Arial" w:eastAsia="Times New Roman" w:hAnsi="Arial" w:cs="Arial"/>
                <w:color w:val="363535"/>
                <w:sz w:val="21"/>
                <w:szCs w:val="21"/>
              </w:rPr>
              <w:t xml:space="preserve">February 14, 2020 </w:t>
            </w:r>
            <w:hyperlink w:anchor="media-contacts" w:history="1">
              <w:r>
                <w:rPr>
                  <w:rStyle w:val="Hyperlink"/>
                  <w:rFonts w:ascii="Arial" w:eastAsia="Times New Roman" w:hAnsi="Arial" w:cs="Arial"/>
                  <w:sz w:val="21"/>
                  <w:szCs w:val="21"/>
                </w:rPr>
                <w:t>Media inquiries</w:t>
              </w:r>
            </w:hyperlink>
          </w:p>
          <w:p w:rsidR="00844FE6" w:rsidRDefault="00844FE6">
            <w:pPr>
              <w:pStyle w:val="NormalWeb"/>
              <w:spacing w:line="341" w:lineRule="atLeast"/>
              <w:rPr>
                <w:rFonts w:ascii="Arial" w:hAnsi="Arial" w:cs="Arial"/>
                <w:color w:val="363535"/>
                <w:sz w:val="35"/>
                <w:szCs w:val="35"/>
              </w:rPr>
            </w:pPr>
            <w:r>
              <w:rPr>
                <w:rFonts w:ascii="Arial" w:hAnsi="Arial" w:cs="Arial"/>
                <w:color w:val="363535"/>
                <w:sz w:val="35"/>
                <w:szCs w:val="35"/>
              </w:rPr>
              <w:t>Albertans and visitors of all ages and skill levels are encouraged to try ice fishing and enjoy the great outdoors during Alberta Fishing Week.</w:t>
            </w:r>
          </w:p>
          <w:p w:rsidR="00844FE6" w:rsidRDefault="00844FE6">
            <w:pPr>
              <w:pStyle w:val="NormalWeb"/>
              <w:spacing w:line="348" w:lineRule="atLeast"/>
              <w:rPr>
                <w:rFonts w:ascii="Arial" w:hAnsi="Arial" w:cs="Arial"/>
                <w:color w:val="363535"/>
              </w:rPr>
            </w:pPr>
            <w:r>
              <w:rPr>
                <w:rFonts w:ascii="Arial" w:hAnsi="Arial" w:cs="Arial"/>
                <w:color w:val="363535"/>
              </w:rPr>
              <w:t>Alberta Fishing Week runs Feb.15-22 and showcases Alberta’s lakes, rivers and fisheries.</w:t>
            </w:r>
          </w:p>
          <w:p w:rsidR="00844FE6" w:rsidRDefault="00844FE6">
            <w:pPr>
              <w:pStyle w:val="NormalWeb"/>
              <w:spacing w:line="348" w:lineRule="atLeast"/>
              <w:rPr>
                <w:rFonts w:ascii="Arial" w:hAnsi="Arial" w:cs="Arial"/>
                <w:color w:val="363535"/>
              </w:rPr>
            </w:pPr>
            <w:r>
              <w:rPr>
                <w:rFonts w:ascii="Arial" w:hAnsi="Arial" w:cs="Arial"/>
                <w:color w:val="363535"/>
              </w:rPr>
              <w:t xml:space="preserve">The biggest lure of Fishing Week is Family Fishing Weekend. From Feb. 15-17, Albertans can get outdoors and experience the fun of fishing without needing a </w:t>
            </w:r>
            <w:proofErr w:type="spellStart"/>
            <w:r>
              <w:rPr>
                <w:rFonts w:ascii="Arial" w:hAnsi="Arial" w:cs="Arial"/>
                <w:color w:val="363535"/>
              </w:rPr>
              <w:t>licence</w:t>
            </w:r>
            <w:proofErr w:type="spellEnd"/>
            <w:r>
              <w:rPr>
                <w:rFonts w:ascii="Arial" w:hAnsi="Arial" w:cs="Arial"/>
                <w:color w:val="363535"/>
              </w:rPr>
              <w:t>. People of all ages can drop a line in any public water body that has an open fishing season.</w:t>
            </w:r>
          </w:p>
          <w:p w:rsidR="00844FE6" w:rsidRDefault="00844FE6">
            <w:pPr>
              <w:pStyle w:val="NormalWeb"/>
              <w:spacing w:line="348" w:lineRule="atLeast"/>
              <w:rPr>
                <w:rFonts w:ascii="Arial" w:hAnsi="Arial" w:cs="Arial"/>
                <w:color w:val="363535"/>
              </w:rPr>
            </w:pPr>
            <w:r>
              <w:rPr>
                <w:rFonts w:ascii="Arial" w:hAnsi="Arial" w:cs="Arial"/>
                <w:color w:val="363535"/>
              </w:rPr>
              <w:t>Never fished before, or not sure what equipment you need? Visit one of the many events happening this weekend to try your hand at different fishing techniques while learning about the many types of fish found in Alberta.</w:t>
            </w:r>
          </w:p>
          <w:p w:rsidR="00844FE6" w:rsidRDefault="00844FE6">
            <w:pPr>
              <w:pStyle w:val="NormalWeb"/>
              <w:spacing w:line="348" w:lineRule="atLeast"/>
              <w:rPr>
                <w:rFonts w:ascii="Arial" w:hAnsi="Arial" w:cs="Arial"/>
                <w:color w:val="363535"/>
              </w:rPr>
            </w:pPr>
            <w:r>
              <w:rPr>
                <w:rFonts w:ascii="Arial" w:hAnsi="Arial" w:cs="Arial"/>
                <w:color w:val="363535"/>
              </w:rPr>
              <w:t xml:space="preserve">Regulations still apply during both Family Fishing Weekend and Alberta Fishing Week. Any fishing inside a national park will still require a </w:t>
            </w:r>
            <w:proofErr w:type="spellStart"/>
            <w:r>
              <w:rPr>
                <w:rFonts w:ascii="Arial" w:hAnsi="Arial" w:cs="Arial"/>
                <w:color w:val="363535"/>
              </w:rPr>
              <w:t>licence</w:t>
            </w:r>
            <w:proofErr w:type="spellEnd"/>
            <w:r>
              <w:rPr>
                <w:rFonts w:ascii="Arial" w:hAnsi="Arial" w:cs="Arial"/>
                <w:color w:val="363535"/>
              </w:rPr>
              <w:t>.</w:t>
            </w:r>
          </w:p>
          <w:p w:rsidR="00844FE6" w:rsidRDefault="00844FE6" w:rsidP="00FE6131">
            <w:pPr>
              <w:pStyle w:val="NormalWeb"/>
              <w:spacing w:line="348" w:lineRule="atLeast"/>
              <w:ind w:left="720"/>
              <w:rPr>
                <w:rFonts w:ascii="Arial" w:hAnsi="Arial" w:cs="Arial"/>
                <w:color w:val="363535"/>
              </w:rPr>
            </w:pPr>
            <w:r>
              <w:rPr>
                <w:rFonts w:ascii="Arial" w:hAnsi="Arial" w:cs="Arial"/>
                <w:color w:val="363535"/>
              </w:rPr>
              <w:t>“Let’s celebrate that we live in one of the most majestic places on the planet with a diverse landscape and a wealth of natural resources – including lakes, rivers and streams. Family Fishing Weekend and Alberta Fishing Week are great opportunities for families to get out and connect with each other and with our province’s natural beauty.”</w:t>
            </w:r>
          </w:p>
          <w:p w:rsidR="00844FE6" w:rsidRDefault="00844FE6" w:rsidP="00FE6131">
            <w:pPr>
              <w:spacing w:line="348" w:lineRule="atLeast"/>
              <w:ind w:left="720"/>
              <w:rPr>
                <w:rFonts w:ascii="Arial" w:eastAsia="Times New Roman" w:hAnsi="Arial" w:cs="Arial"/>
                <w:color w:val="363535"/>
                <w:sz w:val="24"/>
                <w:szCs w:val="24"/>
              </w:rPr>
            </w:pPr>
            <w:r>
              <w:rPr>
                <w:rStyle w:val="HTMLCite"/>
                <w:rFonts w:ascii="Arial" w:eastAsia="Times New Roman" w:hAnsi="Arial" w:cs="Arial"/>
                <w:color w:val="363535"/>
                <w:sz w:val="24"/>
                <w:szCs w:val="24"/>
              </w:rPr>
              <w:t>Jason Nixon, Minister of Environment and Parks</w:t>
            </w:r>
            <w:r>
              <w:rPr>
                <w:rFonts w:ascii="Arial" w:eastAsia="Times New Roman" w:hAnsi="Arial" w:cs="Arial"/>
                <w:color w:val="363535"/>
                <w:sz w:val="24"/>
                <w:szCs w:val="24"/>
              </w:rPr>
              <w:t xml:space="preserve"> </w:t>
            </w:r>
          </w:p>
          <w:p w:rsidR="00844FE6" w:rsidRDefault="00844FE6">
            <w:pPr>
              <w:pStyle w:val="NormalWeb"/>
              <w:spacing w:line="348" w:lineRule="atLeast"/>
              <w:rPr>
                <w:rFonts w:ascii="Arial" w:hAnsi="Arial" w:cs="Arial"/>
                <w:color w:val="363535"/>
              </w:rPr>
            </w:pPr>
            <w:r>
              <w:rPr>
                <w:rFonts w:ascii="Arial" w:hAnsi="Arial" w:cs="Arial"/>
                <w:color w:val="363535"/>
              </w:rPr>
              <w:t>Events taking place across the province include:</w:t>
            </w:r>
          </w:p>
          <w:p w:rsidR="00844FE6" w:rsidRDefault="00844FE6">
            <w:pPr>
              <w:pStyle w:val="Heading4"/>
              <w:spacing w:line="348" w:lineRule="atLeast"/>
              <w:rPr>
                <w:rFonts w:ascii="Arial" w:eastAsia="Times New Roman" w:hAnsi="Arial" w:cs="Arial"/>
                <w:color w:val="363535"/>
              </w:rPr>
            </w:pPr>
            <w:proofErr w:type="spellStart"/>
            <w:r>
              <w:rPr>
                <w:rFonts w:ascii="Arial" w:eastAsia="Times New Roman" w:hAnsi="Arial" w:cs="Arial"/>
                <w:color w:val="363535"/>
              </w:rPr>
              <w:t>FISHtival</w:t>
            </w:r>
            <w:proofErr w:type="spellEnd"/>
            <w:r>
              <w:rPr>
                <w:rFonts w:ascii="Arial" w:eastAsia="Times New Roman" w:hAnsi="Arial" w:cs="Arial"/>
                <w:color w:val="363535"/>
              </w:rPr>
              <w:t xml:space="preserve"> - Bow Habitat Station</w:t>
            </w:r>
          </w:p>
          <w:p w:rsidR="00844FE6" w:rsidRDefault="00844FE6">
            <w:pPr>
              <w:pStyle w:val="NormalWeb"/>
              <w:spacing w:line="348" w:lineRule="atLeast"/>
              <w:rPr>
                <w:rFonts w:ascii="Arial" w:hAnsi="Arial" w:cs="Arial"/>
                <w:color w:val="363535"/>
              </w:rPr>
            </w:pPr>
            <w:r>
              <w:rPr>
                <w:rFonts w:ascii="Arial" w:hAnsi="Arial" w:cs="Arial"/>
                <w:color w:val="363535"/>
              </w:rPr>
              <w:t xml:space="preserve">Kick off Family Day weekend at Bow Habitat Station’s </w:t>
            </w:r>
            <w:proofErr w:type="spellStart"/>
            <w:r>
              <w:rPr>
                <w:rFonts w:ascii="Arial" w:hAnsi="Arial" w:cs="Arial"/>
                <w:color w:val="363535"/>
              </w:rPr>
              <w:t>FISHtival</w:t>
            </w:r>
            <w:proofErr w:type="spellEnd"/>
            <w:r>
              <w:rPr>
                <w:rFonts w:ascii="Arial" w:hAnsi="Arial" w:cs="Arial"/>
                <w:color w:val="363535"/>
              </w:rPr>
              <w:t>! Celebrate Family Fishing Weekend in Alberta with free outdoor family fun and reduced admission inside the Discovery Centre. ($5+ tax per person, children three and under are free) </w:t>
            </w:r>
          </w:p>
          <w:p w:rsidR="00844FE6" w:rsidRDefault="00844FE6">
            <w:pPr>
              <w:pStyle w:val="NormalWeb"/>
              <w:spacing w:line="348" w:lineRule="atLeast"/>
              <w:rPr>
                <w:rFonts w:ascii="Arial" w:hAnsi="Arial" w:cs="Arial"/>
                <w:color w:val="363535"/>
              </w:rPr>
            </w:pPr>
            <w:r>
              <w:rPr>
                <w:rFonts w:ascii="Arial" w:hAnsi="Arial" w:cs="Arial"/>
                <w:color w:val="363535"/>
              </w:rPr>
              <w:lastRenderedPageBreak/>
              <w:t>Renovations are complete in the Sam Livingston Fish Hatchery. Included with admission is a chance to feed thousands of rainbow trout.</w:t>
            </w:r>
          </w:p>
          <w:p w:rsidR="00844FE6" w:rsidRDefault="00844FE6">
            <w:pPr>
              <w:pStyle w:val="NormalWeb"/>
              <w:spacing w:line="348" w:lineRule="atLeast"/>
              <w:rPr>
                <w:rFonts w:ascii="Arial" w:hAnsi="Arial" w:cs="Arial"/>
                <w:color w:val="363535"/>
              </w:rPr>
            </w:pPr>
            <w:r>
              <w:rPr>
                <w:rFonts w:ascii="Arial" w:hAnsi="Arial" w:cs="Arial"/>
                <w:color w:val="363535"/>
              </w:rPr>
              <w:t>Date: Saturday, Feb. 15</w:t>
            </w:r>
            <w:r>
              <w:rPr>
                <w:rFonts w:ascii="Arial" w:hAnsi="Arial" w:cs="Arial"/>
                <w:color w:val="363535"/>
              </w:rPr>
              <w:br/>
              <w:t>Time: 10 a.m. to 4 p.m., with the last admission at 3:30 p.m.</w:t>
            </w:r>
            <w:r>
              <w:rPr>
                <w:rFonts w:ascii="Arial" w:hAnsi="Arial" w:cs="Arial"/>
                <w:color w:val="363535"/>
              </w:rPr>
              <w:br/>
              <w:t>Location: Bow Habitat Station, 1440 – 17A Street SE, Calgary</w:t>
            </w:r>
          </w:p>
          <w:p w:rsidR="00844FE6" w:rsidRDefault="00844FE6">
            <w:pPr>
              <w:pStyle w:val="Heading4"/>
              <w:spacing w:line="348" w:lineRule="atLeast"/>
              <w:rPr>
                <w:rFonts w:ascii="Arial" w:eastAsia="Times New Roman" w:hAnsi="Arial" w:cs="Arial"/>
                <w:color w:val="363535"/>
              </w:rPr>
            </w:pPr>
            <w:r>
              <w:rPr>
                <w:rFonts w:ascii="Arial" w:eastAsia="Times New Roman" w:hAnsi="Arial" w:cs="Arial"/>
                <w:color w:val="363535"/>
              </w:rPr>
              <w:t>Kids Can Catch - Alberta Conservation Association</w:t>
            </w:r>
          </w:p>
          <w:p w:rsidR="00844FE6" w:rsidRDefault="00844FE6">
            <w:pPr>
              <w:pStyle w:val="NormalWeb"/>
              <w:spacing w:line="348" w:lineRule="atLeast"/>
              <w:rPr>
                <w:rFonts w:ascii="Arial" w:hAnsi="Arial" w:cs="Arial"/>
                <w:color w:val="363535"/>
              </w:rPr>
            </w:pPr>
            <w:r>
              <w:rPr>
                <w:rFonts w:ascii="Arial" w:hAnsi="Arial" w:cs="Arial"/>
                <w:color w:val="363535"/>
              </w:rPr>
              <w:t>Each year, the Alberta Conservation Association teams up with community and corporate partners to host multiple Kids Can Catch events across the province. Volunteers are on-hand to help teach new anglers the proper ways to bait a hook, where to drop a line, and what to do once a fish has been caught.</w:t>
            </w:r>
          </w:p>
          <w:p w:rsidR="00844FE6" w:rsidRDefault="00844FE6">
            <w:pPr>
              <w:pStyle w:val="NormalWeb"/>
              <w:spacing w:line="348" w:lineRule="atLeast"/>
              <w:rPr>
                <w:rFonts w:ascii="Arial" w:hAnsi="Arial" w:cs="Arial"/>
                <w:color w:val="363535"/>
              </w:rPr>
            </w:pPr>
            <w:r>
              <w:rPr>
                <w:rFonts w:ascii="Arial" w:hAnsi="Arial" w:cs="Arial"/>
                <w:color w:val="363535"/>
              </w:rPr>
              <w:t>Upcoming Kids Can Catch events:</w:t>
            </w:r>
          </w:p>
          <w:p w:rsidR="00844FE6" w:rsidRDefault="00844FE6">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Feb. 15 at </w:t>
            </w:r>
            <w:proofErr w:type="spellStart"/>
            <w:r>
              <w:rPr>
                <w:rFonts w:ascii="Arial" w:eastAsia="Times New Roman" w:hAnsi="Arial" w:cs="Arial"/>
                <w:color w:val="363535"/>
                <w:sz w:val="24"/>
                <w:szCs w:val="24"/>
              </w:rPr>
              <w:t>Wabamun</w:t>
            </w:r>
            <w:proofErr w:type="spellEnd"/>
            <w:r>
              <w:rPr>
                <w:rFonts w:ascii="Arial" w:eastAsia="Times New Roman" w:hAnsi="Arial" w:cs="Arial"/>
                <w:color w:val="363535"/>
                <w:sz w:val="24"/>
                <w:szCs w:val="24"/>
              </w:rPr>
              <w:t xml:space="preserve"> Lake (</w:t>
            </w:r>
            <w:hyperlink r:id="rId5" w:history="1">
              <w:r>
                <w:rPr>
                  <w:rStyle w:val="Hyperlink"/>
                  <w:rFonts w:ascii="Arial" w:eastAsia="Times New Roman" w:hAnsi="Arial" w:cs="Arial"/>
                  <w:sz w:val="24"/>
                  <w:szCs w:val="24"/>
                </w:rPr>
                <w:t>online registration</w:t>
              </w:r>
            </w:hyperlink>
            <w:r>
              <w:rPr>
                <w:rFonts w:ascii="Arial" w:eastAsia="Times New Roman" w:hAnsi="Arial" w:cs="Arial"/>
                <w:color w:val="363535"/>
                <w:sz w:val="24"/>
                <w:szCs w:val="24"/>
              </w:rPr>
              <w:t>)</w:t>
            </w:r>
            <w:r>
              <w:rPr>
                <w:rFonts w:ascii="Arial" w:eastAsia="Times New Roman" w:hAnsi="Arial" w:cs="Arial"/>
                <w:color w:val="363535"/>
                <w:sz w:val="24"/>
                <w:szCs w:val="24"/>
              </w:rPr>
              <w:br/>
              <w:t>Time: 10 a.m. to 3 p.m.</w:t>
            </w:r>
            <w:r>
              <w:rPr>
                <w:rFonts w:ascii="Arial" w:eastAsia="Times New Roman" w:hAnsi="Arial" w:cs="Arial"/>
                <w:color w:val="363535"/>
                <w:sz w:val="24"/>
                <w:szCs w:val="24"/>
              </w:rPr>
              <w:br/>
              <w:t xml:space="preserve">Location: </w:t>
            </w:r>
            <w:proofErr w:type="spellStart"/>
            <w:r>
              <w:rPr>
                <w:rFonts w:ascii="Arial" w:eastAsia="Times New Roman" w:hAnsi="Arial" w:cs="Arial"/>
                <w:color w:val="363535"/>
                <w:sz w:val="24"/>
                <w:szCs w:val="24"/>
              </w:rPr>
              <w:t>Wabamun</w:t>
            </w:r>
            <w:proofErr w:type="spellEnd"/>
            <w:r>
              <w:rPr>
                <w:rFonts w:ascii="Arial" w:eastAsia="Times New Roman" w:hAnsi="Arial" w:cs="Arial"/>
                <w:color w:val="363535"/>
                <w:sz w:val="24"/>
                <w:szCs w:val="24"/>
              </w:rPr>
              <w:t xml:space="preserve"> Lake, at the end of 50th Street in the Village of </w:t>
            </w:r>
            <w:proofErr w:type="spellStart"/>
            <w:r>
              <w:rPr>
                <w:rFonts w:ascii="Arial" w:eastAsia="Times New Roman" w:hAnsi="Arial" w:cs="Arial"/>
                <w:color w:val="363535"/>
                <w:sz w:val="24"/>
                <w:szCs w:val="24"/>
              </w:rPr>
              <w:t>Wabamun</w:t>
            </w:r>
            <w:proofErr w:type="spellEnd"/>
          </w:p>
          <w:p w:rsidR="00844FE6" w:rsidRDefault="00844FE6">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Feb. 15 at Lesser Slave Watershed Council Family Ice Fishing (drop-in event)</w:t>
            </w:r>
            <w:r>
              <w:rPr>
                <w:rFonts w:ascii="Arial" w:eastAsia="Times New Roman" w:hAnsi="Arial" w:cs="Arial"/>
                <w:color w:val="363535"/>
                <w:sz w:val="24"/>
                <w:szCs w:val="24"/>
              </w:rPr>
              <w:br/>
              <w:t>Time: 10 a.m. to 3 p.m.</w:t>
            </w:r>
            <w:r>
              <w:rPr>
                <w:rFonts w:ascii="Arial" w:eastAsia="Times New Roman" w:hAnsi="Arial" w:cs="Arial"/>
                <w:color w:val="363535"/>
                <w:sz w:val="24"/>
                <w:szCs w:val="24"/>
              </w:rPr>
              <w:br/>
              <w:t xml:space="preserve">Location: Hamlet of </w:t>
            </w:r>
            <w:proofErr w:type="spellStart"/>
            <w:r>
              <w:rPr>
                <w:rFonts w:ascii="Arial" w:eastAsia="Times New Roman" w:hAnsi="Arial" w:cs="Arial"/>
                <w:color w:val="363535"/>
                <w:sz w:val="24"/>
                <w:szCs w:val="24"/>
              </w:rPr>
              <w:t>Joussard</w:t>
            </w:r>
            <w:proofErr w:type="spellEnd"/>
          </w:p>
          <w:p w:rsidR="00844FE6" w:rsidRDefault="00844FE6">
            <w:pPr>
              <w:numPr>
                <w:ilvl w:val="0"/>
                <w:numId w:val="3"/>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Feb. 17 at Camp </w:t>
            </w:r>
            <w:proofErr w:type="spellStart"/>
            <w:r>
              <w:rPr>
                <w:rFonts w:ascii="Arial" w:eastAsia="Times New Roman" w:hAnsi="Arial" w:cs="Arial"/>
                <w:color w:val="363535"/>
                <w:sz w:val="24"/>
                <w:szCs w:val="24"/>
              </w:rPr>
              <w:t>Wohelo</w:t>
            </w:r>
            <w:proofErr w:type="spellEnd"/>
            <w:r>
              <w:rPr>
                <w:rFonts w:ascii="Arial" w:eastAsia="Times New Roman" w:hAnsi="Arial" w:cs="Arial"/>
                <w:color w:val="363535"/>
                <w:sz w:val="24"/>
                <w:szCs w:val="24"/>
              </w:rPr>
              <w:t xml:space="preserve"> (drop-in event)</w:t>
            </w:r>
            <w:r>
              <w:rPr>
                <w:rFonts w:ascii="Arial" w:eastAsia="Times New Roman" w:hAnsi="Arial" w:cs="Arial"/>
                <w:color w:val="363535"/>
                <w:sz w:val="24"/>
                <w:szCs w:val="24"/>
              </w:rPr>
              <w:br/>
              <w:t>Time: 11 a.m. to 5 p.m.</w:t>
            </w:r>
            <w:r>
              <w:rPr>
                <w:rFonts w:ascii="Arial" w:eastAsia="Times New Roman" w:hAnsi="Arial" w:cs="Arial"/>
                <w:color w:val="363535"/>
                <w:sz w:val="24"/>
                <w:szCs w:val="24"/>
              </w:rPr>
              <w:br/>
              <w:t xml:space="preserve">Location: Camp </w:t>
            </w:r>
            <w:proofErr w:type="spellStart"/>
            <w:r>
              <w:rPr>
                <w:rFonts w:ascii="Arial" w:eastAsia="Times New Roman" w:hAnsi="Arial" w:cs="Arial"/>
                <w:color w:val="363535"/>
                <w:sz w:val="24"/>
                <w:szCs w:val="24"/>
              </w:rPr>
              <w:t>Wohelo</w:t>
            </w:r>
            <w:proofErr w:type="spellEnd"/>
            <w:r>
              <w:rPr>
                <w:rFonts w:ascii="Arial" w:eastAsia="Times New Roman" w:hAnsi="Arial" w:cs="Arial"/>
                <w:color w:val="363535"/>
                <w:sz w:val="24"/>
                <w:szCs w:val="24"/>
              </w:rPr>
              <w:t>, northwest shore of Pigeon Lake</w:t>
            </w:r>
          </w:p>
          <w:p w:rsidR="00844FE6" w:rsidRDefault="00844FE6">
            <w:pPr>
              <w:pStyle w:val="Heading4"/>
              <w:spacing w:line="348" w:lineRule="atLeast"/>
              <w:rPr>
                <w:rFonts w:ascii="Arial" w:eastAsia="Times New Roman" w:hAnsi="Arial" w:cs="Arial"/>
                <w:color w:val="363535"/>
              </w:rPr>
            </w:pPr>
            <w:r>
              <w:rPr>
                <w:rFonts w:ascii="Arial" w:eastAsia="Times New Roman" w:hAnsi="Arial" w:cs="Arial"/>
                <w:color w:val="363535"/>
              </w:rPr>
              <w:t>Angling Equipment Retailers – Fish Tales Fly Shop</w:t>
            </w:r>
          </w:p>
          <w:p w:rsidR="00844FE6" w:rsidRDefault="00844FE6">
            <w:pPr>
              <w:pStyle w:val="NormalWeb"/>
              <w:spacing w:line="348" w:lineRule="atLeast"/>
              <w:rPr>
                <w:rFonts w:ascii="Arial" w:hAnsi="Arial" w:cs="Arial"/>
                <w:color w:val="363535"/>
              </w:rPr>
            </w:pPr>
            <w:r>
              <w:rPr>
                <w:rFonts w:ascii="Arial" w:hAnsi="Arial" w:cs="Arial"/>
                <w:color w:val="363535"/>
              </w:rPr>
              <w:t xml:space="preserve">Feb. 20, 11 a.m. to 4 p.m. – Environment and Parks Fisheries staff will be available on site at </w:t>
            </w:r>
            <w:hyperlink r:id="rId6" w:history="1">
              <w:r>
                <w:rPr>
                  <w:rStyle w:val="Hyperlink"/>
                  <w:rFonts w:ascii="Arial" w:hAnsi="Arial" w:cs="Arial"/>
                </w:rPr>
                <w:t>Fish Tales Fly Shop</w:t>
              </w:r>
            </w:hyperlink>
            <w:r>
              <w:rPr>
                <w:rFonts w:ascii="Arial" w:hAnsi="Arial" w:cs="Arial"/>
                <w:color w:val="363535"/>
              </w:rPr>
              <w:t xml:space="preserve"> in Calgary to answer questions related to fisheries management.</w:t>
            </w:r>
          </w:p>
          <w:p w:rsidR="00844FE6" w:rsidRDefault="00844FE6">
            <w:pPr>
              <w:pStyle w:val="Heading4"/>
              <w:spacing w:line="348" w:lineRule="atLeast"/>
              <w:rPr>
                <w:rFonts w:ascii="Arial" w:eastAsia="Times New Roman" w:hAnsi="Arial" w:cs="Arial"/>
                <w:color w:val="363535"/>
              </w:rPr>
            </w:pPr>
            <w:r>
              <w:rPr>
                <w:rFonts w:ascii="Arial" w:eastAsia="Times New Roman" w:hAnsi="Arial" w:cs="Arial"/>
                <w:color w:val="363535"/>
              </w:rPr>
              <w:t>Alberta Parks</w:t>
            </w:r>
          </w:p>
          <w:p w:rsidR="00844FE6" w:rsidRDefault="00844FE6">
            <w:pPr>
              <w:pStyle w:val="NormalWeb"/>
              <w:spacing w:line="348" w:lineRule="atLeast"/>
              <w:rPr>
                <w:rFonts w:ascii="Arial" w:hAnsi="Arial" w:cs="Arial"/>
                <w:color w:val="363535"/>
              </w:rPr>
            </w:pPr>
            <w:r>
              <w:rPr>
                <w:rFonts w:ascii="Arial" w:hAnsi="Arial" w:cs="Arial"/>
                <w:color w:val="363535"/>
              </w:rPr>
              <w:t xml:space="preserve">Alberta provincial parks and protected areas are the gateway to endless winter fun for the whole family. Check out the following events or visit </w:t>
            </w:r>
            <w:hyperlink r:id="rId7" w:history="1">
              <w:r>
                <w:rPr>
                  <w:rStyle w:val="Hyperlink"/>
                  <w:rFonts w:ascii="Arial" w:hAnsi="Arial" w:cs="Arial"/>
                </w:rPr>
                <w:t>AlbertaParks.ca/events</w:t>
              </w:r>
            </w:hyperlink>
            <w:r>
              <w:rPr>
                <w:rFonts w:ascii="Arial" w:hAnsi="Arial" w:cs="Arial"/>
                <w:color w:val="363535"/>
              </w:rPr>
              <w:t xml:space="preserve"> to find a complete list of outdoor fun.</w:t>
            </w:r>
          </w:p>
          <w:p w:rsidR="00844FE6" w:rsidRDefault="00844FE6">
            <w:pPr>
              <w:numPr>
                <w:ilvl w:val="0"/>
                <w:numId w:val="4"/>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lastRenderedPageBreak/>
              <w:t xml:space="preserve">Feb. 15 and 16 at </w:t>
            </w:r>
            <w:hyperlink r:id="rId8" w:history="1">
              <w:r>
                <w:rPr>
                  <w:rStyle w:val="Hyperlink"/>
                  <w:rFonts w:ascii="Arial" w:eastAsia="Times New Roman" w:hAnsi="Arial" w:cs="Arial"/>
                  <w:b/>
                  <w:bCs/>
                  <w:sz w:val="24"/>
                  <w:szCs w:val="24"/>
                </w:rPr>
                <w:t>William A. Switzer Provincial Park</w:t>
              </w:r>
            </w:hyperlink>
            <w:r>
              <w:rPr>
                <w:rStyle w:val="Strong"/>
                <w:rFonts w:ascii="Arial" w:eastAsia="Times New Roman" w:hAnsi="Arial" w:cs="Arial"/>
                <w:color w:val="363535"/>
                <w:sz w:val="24"/>
                <w:szCs w:val="24"/>
              </w:rPr>
              <w:t> - Hinton</w:t>
            </w:r>
            <w:r>
              <w:rPr>
                <w:rFonts w:ascii="Arial" w:eastAsia="Times New Roman" w:hAnsi="Arial" w:cs="Arial"/>
                <w:color w:val="363535"/>
                <w:sz w:val="24"/>
                <w:szCs w:val="24"/>
              </w:rPr>
              <w:br/>
              <w:t xml:space="preserve">Join us for the annual Hinton Chili </w:t>
            </w:r>
            <w:proofErr w:type="spellStart"/>
            <w:r>
              <w:rPr>
                <w:rFonts w:ascii="Arial" w:eastAsia="Times New Roman" w:hAnsi="Arial" w:cs="Arial"/>
                <w:color w:val="363535"/>
                <w:sz w:val="24"/>
                <w:szCs w:val="24"/>
              </w:rPr>
              <w:t>Loppet</w:t>
            </w:r>
            <w:proofErr w:type="spellEnd"/>
            <w:r>
              <w:rPr>
                <w:rFonts w:ascii="Arial" w:eastAsia="Times New Roman" w:hAnsi="Arial" w:cs="Arial"/>
                <w:color w:val="363535"/>
                <w:sz w:val="24"/>
                <w:szCs w:val="24"/>
              </w:rPr>
              <w:t>, a family-friendly cross-country ski race, at the Hinton Nordic Centre on Feb. 15. Drop by the Visitor Centre from 11 a.m. to 4 p.m. each day to rent snowshoes or borrow toboggans, enjoy hot drinks or partake in a free guided hike or snowshoe through the snow-dappled forest.</w:t>
            </w:r>
          </w:p>
          <w:p w:rsidR="00844FE6" w:rsidRDefault="00844FE6">
            <w:pPr>
              <w:numPr>
                <w:ilvl w:val="0"/>
                <w:numId w:val="5"/>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Feb. 15 at </w:t>
            </w:r>
            <w:hyperlink r:id="rId9" w:history="1">
              <w:r>
                <w:rPr>
                  <w:rStyle w:val="Strong"/>
                  <w:rFonts w:ascii="Arial" w:eastAsia="Times New Roman" w:hAnsi="Arial" w:cs="Arial"/>
                  <w:color w:val="0082C7"/>
                  <w:sz w:val="24"/>
                  <w:szCs w:val="24"/>
                </w:rPr>
                <w:t>Crimson Lake Provincial Park</w:t>
              </w:r>
            </w:hyperlink>
            <w:r>
              <w:rPr>
                <w:rStyle w:val="Strong"/>
                <w:rFonts w:ascii="Arial" w:eastAsia="Times New Roman" w:hAnsi="Arial" w:cs="Arial"/>
                <w:color w:val="363535"/>
                <w:sz w:val="24"/>
                <w:szCs w:val="24"/>
              </w:rPr>
              <w:t xml:space="preserve"> - Rocky Mountain House</w:t>
            </w:r>
            <w:r>
              <w:rPr>
                <w:rFonts w:ascii="Arial" w:eastAsia="Times New Roman" w:hAnsi="Arial" w:cs="Arial"/>
                <w:color w:val="363535"/>
                <w:sz w:val="24"/>
                <w:szCs w:val="24"/>
              </w:rPr>
              <w:br/>
              <w:t>Join us for Winterfest! Snowshoe demonstrations, a local vendor market at Pioneer Camp Ranch and </w:t>
            </w:r>
            <w:proofErr w:type="spellStart"/>
            <w:r>
              <w:rPr>
                <w:rFonts w:ascii="Arial" w:eastAsia="Times New Roman" w:hAnsi="Arial" w:cs="Arial"/>
                <w:color w:val="363535"/>
                <w:sz w:val="24"/>
                <w:szCs w:val="24"/>
              </w:rPr>
              <w:t>Freezin</w:t>
            </w:r>
            <w:proofErr w:type="spellEnd"/>
            <w:r>
              <w:rPr>
                <w:rFonts w:ascii="Arial" w:eastAsia="Times New Roman" w:hAnsi="Arial" w:cs="Arial"/>
                <w:color w:val="363535"/>
                <w:sz w:val="24"/>
                <w:szCs w:val="24"/>
              </w:rPr>
              <w:t>’ for a Reason are just a few of the activities planned.</w:t>
            </w:r>
            <w:r>
              <w:rPr>
                <w:rFonts w:ascii="Arial" w:eastAsia="Times New Roman" w:hAnsi="Arial" w:cs="Arial"/>
                <w:color w:val="363535"/>
                <w:sz w:val="24"/>
                <w:szCs w:val="24"/>
              </w:rPr>
              <w:br/>
              <w:t>Want to spend the entire weekend in nature? Bring the trailer and camp in a first-come, first-served site at a reduced rate of $20 per night. Visit our </w:t>
            </w:r>
            <w:hyperlink r:id="rId10" w:history="1">
              <w:r>
                <w:rPr>
                  <w:rStyle w:val="Hyperlink"/>
                  <w:rFonts w:ascii="Arial" w:eastAsia="Times New Roman" w:hAnsi="Arial" w:cs="Arial"/>
                  <w:sz w:val="24"/>
                  <w:szCs w:val="24"/>
                </w:rPr>
                <w:t>camping page </w:t>
              </w:r>
            </w:hyperlink>
            <w:r>
              <w:rPr>
                <w:rFonts w:ascii="Arial" w:eastAsia="Times New Roman" w:hAnsi="Arial" w:cs="Arial"/>
                <w:color w:val="363535"/>
                <w:sz w:val="24"/>
                <w:szCs w:val="24"/>
              </w:rPr>
              <w:t>for more information.</w:t>
            </w:r>
          </w:p>
          <w:p w:rsidR="00844FE6" w:rsidRDefault="00844FE6">
            <w:pPr>
              <w:numPr>
                <w:ilvl w:val="0"/>
                <w:numId w:val="6"/>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Feb. 15 at </w:t>
            </w:r>
            <w:hyperlink r:id="rId11" w:history="1">
              <w:r>
                <w:rPr>
                  <w:rStyle w:val="Hyperlink"/>
                  <w:rFonts w:ascii="Arial" w:eastAsia="Times New Roman" w:hAnsi="Arial" w:cs="Arial"/>
                  <w:b/>
                  <w:bCs/>
                  <w:sz w:val="24"/>
                  <w:szCs w:val="24"/>
                </w:rPr>
                <w:t>Lesser Slave Lake Provincial Park</w:t>
              </w:r>
            </w:hyperlink>
            <w:r>
              <w:rPr>
                <w:rStyle w:val="Strong"/>
                <w:rFonts w:ascii="Arial" w:eastAsia="Times New Roman" w:hAnsi="Arial" w:cs="Arial"/>
                <w:color w:val="363535"/>
                <w:sz w:val="24"/>
                <w:szCs w:val="24"/>
              </w:rPr>
              <w:t> - Slave Lake</w:t>
            </w:r>
            <w:r>
              <w:rPr>
                <w:rFonts w:ascii="Arial" w:eastAsia="Times New Roman" w:hAnsi="Arial" w:cs="Arial"/>
                <w:color w:val="363535"/>
                <w:sz w:val="24"/>
                <w:szCs w:val="24"/>
              </w:rPr>
              <w:br/>
              <w:t xml:space="preserve">Meet at the Boreal Centre for Bird Conservation for a presentation on astronomy, constellations and night sky navigation. Take an evening snowshoe to the lake – dress warm and keep your fingers crossed for clear skies! Finish with a marshmallow roast and stories around the campfire. Registration is required for this free event. Call 780-849-8240 or email </w:t>
            </w:r>
            <w:hyperlink r:id="rId12" w:history="1">
              <w:r>
                <w:rPr>
                  <w:rStyle w:val="Hyperlink"/>
                  <w:rFonts w:ascii="Arial" w:eastAsia="Times New Roman" w:hAnsi="Arial" w:cs="Arial"/>
                  <w:sz w:val="24"/>
                  <w:szCs w:val="24"/>
                </w:rPr>
                <w:t>info@borealbirdcentre.ca</w:t>
              </w:r>
            </w:hyperlink>
            <w:r>
              <w:rPr>
                <w:rFonts w:ascii="Arial" w:eastAsia="Times New Roman" w:hAnsi="Arial" w:cs="Arial"/>
                <w:color w:val="363535"/>
                <w:sz w:val="24"/>
                <w:szCs w:val="24"/>
              </w:rPr>
              <w:t>.</w:t>
            </w:r>
          </w:p>
          <w:p w:rsidR="00844FE6" w:rsidRDefault="00844FE6">
            <w:pPr>
              <w:numPr>
                <w:ilvl w:val="0"/>
                <w:numId w:val="7"/>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Feb. 16, noon to 4 p.m., at </w:t>
            </w:r>
            <w:hyperlink r:id="rId13" w:history="1">
              <w:r>
                <w:rPr>
                  <w:rStyle w:val="Hyperlink"/>
                  <w:rFonts w:ascii="Arial" w:eastAsia="Times New Roman" w:hAnsi="Arial" w:cs="Arial"/>
                  <w:b/>
                  <w:bCs/>
                  <w:sz w:val="24"/>
                  <w:szCs w:val="24"/>
                </w:rPr>
                <w:t>Moonshine Lake Provincial Park</w:t>
              </w:r>
            </w:hyperlink>
            <w:r>
              <w:rPr>
                <w:rStyle w:val="Strong"/>
                <w:rFonts w:ascii="Arial" w:eastAsia="Times New Roman" w:hAnsi="Arial" w:cs="Arial"/>
                <w:color w:val="363535"/>
                <w:sz w:val="24"/>
                <w:szCs w:val="24"/>
              </w:rPr>
              <w:t> - Grande Prairie Region</w:t>
            </w:r>
            <w:r>
              <w:rPr>
                <w:rFonts w:ascii="Arial" w:eastAsia="Times New Roman" w:hAnsi="Arial" w:cs="Arial"/>
                <w:color w:val="363535"/>
                <w:sz w:val="24"/>
                <w:szCs w:val="24"/>
              </w:rPr>
              <w:br/>
              <w:t xml:space="preserve">Join us for a free family </w:t>
            </w:r>
            <w:proofErr w:type="spellStart"/>
            <w:r>
              <w:rPr>
                <w:rFonts w:ascii="Arial" w:eastAsia="Times New Roman" w:hAnsi="Arial" w:cs="Arial"/>
                <w:color w:val="363535"/>
                <w:sz w:val="24"/>
                <w:szCs w:val="24"/>
              </w:rPr>
              <w:t>funday</w:t>
            </w:r>
            <w:proofErr w:type="spellEnd"/>
            <w:r>
              <w:rPr>
                <w:rFonts w:ascii="Arial" w:eastAsia="Times New Roman" w:hAnsi="Arial" w:cs="Arial"/>
                <w:color w:val="363535"/>
                <w:sz w:val="24"/>
                <w:szCs w:val="24"/>
              </w:rPr>
              <w:t xml:space="preserve"> event, with snowshoeing, cross-country skiing, fishing and many other winter activities. Moonshine Lake is a stocked trout fishery, and Alberta Environment and Parks fish biologists will have an information tent set up, along with an underwater camera to show what is happening under the ice!</w:t>
            </w:r>
          </w:p>
          <w:p w:rsidR="00844FE6" w:rsidRDefault="00844FE6">
            <w:pPr>
              <w:numPr>
                <w:ilvl w:val="0"/>
                <w:numId w:val="8"/>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Feb. 16, 11 a.m. to 3 p.m., at </w:t>
            </w:r>
            <w:hyperlink r:id="rId14" w:anchor="2020-02-16k32957" w:history="1">
              <w:r>
                <w:rPr>
                  <w:rStyle w:val="Hyperlink"/>
                  <w:rFonts w:ascii="Arial" w:eastAsia="Times New Roman" w:hAnsi="Arial" w:cs="Arial"/>
                  <w:b/>
                  <w:bCs/>
                  <w:sz w:val="24"/>
                  <w:szCs w:val="24"/>
                </w:rPr>
                <w:t>Beaver Lake Provincial Recreation Area</w:t>
              </w:r>
            </w:hyperlink>
            <w:r>
              <w:rPr>
                <w:rStyle w:val="Strong"/>
                <w:rFonts w:ascii="Arial" w:eastAsia="Times New Roman" w:hAnsi="Arial" w:cs="Arial"/>
                <w:color w:val="363535"/>
                <w:sz w:val="24"/>
                <w:szCs w:val="24"/>
              </w:rPr>
              <w:t xml:space="preserve"> - Lac la </w:t>
            </w:r>
            <w:proofErr w:type="spellStart"/>
            <w:r>
              <w:rPr>
                <w:rStyle w:val="Strong"/>
                <w:rFonts w:ascii="Arial" w:eastAsia="Times New Roman" w:hAnsi="Arial" w:cs="Arial"/>
                <w:color w:val="363535"/>
                <w:sz w:val="24"/>
                <w:szCs w:val="24"/>
              </w:rPr>
              <w:t>Biche</w:t>
            </w:r>
            <w:proofErr w:type="spellEnd"/>
            <w:r>
              <w:rPr>
                <w:rFonts w:ascii="Arial" w:eastAsia="Times New Roman" w:hAnsi="Arial" w:cs="Arial"/>
                <w:color w:val="363535"/>
                <w:sz w:val="24"/>
                <w:szCs w:val="24"/>
              </w:rPr>
              <w:br/>
              <w:t>Join us for the 10th annual Fun in the Snow event! We’ll have free horse-drawn sleigh rides, cross-country skiing and snowshoeing, ice fishing and a hot dog roast. Spend Family Day in the great outdoors, enjoying a fun-filled day of activities for the whole family.</w:t>
            </w:r>
          </w:p>
          <w:p w:rsidR="00FE6131" w:rsidRDefault="00FE6131">
            <w:pPr>
              <w:pStyle w:val="Heading3"/>
              <w:spacing w:line="348" w:lineRule="atLeast"/>
              <w:rPr>
                <w:rFonts w:ascii="Arial" w:eastAsia="Times New Roman" w:hAnsi="Arial" w:cs="Arial"/>
                <w:color w:val="363535"/>
              </w:rPr>
            </w:pPr>
          </w:p>
          <w:p w:rsidR="00844FE6" w:rsidRDefault="00844FE6">
            <w:pPr>
              <w:pStyle w:val="Heading3"/>
              <w:spacing w:line="348" w:lineRule="atLeast"/>
              <w:rPr>
                <w:rFonts w:ascii="Arial" w:eastAsia="Times New Roman" w:hAnsi="Arial" w:cs="Arial"/>
                <w:color w:val="363535"/>
              </w:rPr>
            </w:pPr>
            <w:r>
              <w:rPr>
                <w:rFonts w:ascii="Arial" w:eastAsia="Times New Roman" w:hAnsi="Arial" w:cs="Arial"/>
                <w:color w:val="363535"/>
              </w:rPr>
              <w:lastRenderedPageBreak/>
              <w:t>Quick facts</w:t>
            </w:r>
          </w:p>
          <w:p w:rsidR="00844FE6" w:rsidRDefault="00844FE6">
            <w:pPr>
              <w:numPr>
                <w:ilvl w:val="0"/>
                <w:numId w:val="9"/>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Family Fishing Weekends happen twice annually – on Family Day weekend in February and on the second weekend in July. No fishing </w:t>
            </w:r>
            <w:proofErr w:type="spellStart"/>
            <w:r>
              <w:rPr>
                <w:rFonts w:ascii="Arial" w:eastAsia="Times New Roman" w:hAnsi="Arial" w:cs="Arial"/>
                <w:color w:val="363535"/>
                <w:sz w:val="24"/>
                <w:szCs w:val="24"/>
              </w:rPr>
              <w:t>licence</w:t>
            </w:r>
            <w:proofErr w:type="spellEnd"/>
            <w:r>
              <w:rPr>
                <w:rFonts w:ascii="Arial" w:eastAsia="Times New Roman" w:hAnsi="Arial" w:cs="Arial"/>
                <w:color w:val="363535"/>
                <w:sz w:val="24"/>
                <w:szCs w:val="24"/>
              </w:rPr>
              <w:t xml:space="preserve"> is required. Fishing regulations still apply.</w:t>
            </w:r>
          </w:p>
          <w:p w:rsidR="00844FE6" w:rsidRDefault="00844FE6">
            <w:pPr>
              <w:numPr>
                <w:ilvl w:val="0"/>
                <w:numId w:val="9"/>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For the remainder of Alberta Fishing Week – Feb. 18-22 – Albertans will require a valid </w:t>
            </w:r>
            <w:proofErr w:type="spellStart"/>
            <w:r>
              <w:rPr>
                <w:rFonts w:ascii="Arial" w:eastAsia="Times New Roman" w:hAnsi="Arial" w:cs="Arial"/>
                <w:color w:val="363535"/>
                <w:sz w:val="24"/>
                <w:szCs w:val="24"/>
              </w:rPr>
              <w:t>licence</w:t>
            </w:r>
            <w:proofErr w:type="spellEnd"/>
            <w:r>
              <w:rPr>
                <w:rFonts w:ascii="Arial" w:eastAsia="Times New Roman" w:hAnsi="Arial" w:cs="Arial"/>
                <w:color w:val="363535"/>
                <w:sz w:val="24"/>
                <w:szCs w:val="24"/>
              </w:rPr>
              <w:t>. Fishing regulations still apply.</w:t>
            </w:r>
          </w:p>
          <w:p w:rsidR="00844FE6" w:rsidRDefault="00844FE6">
            <w:pPr>
              <w:numPr>
                <w:ilvl w:val="0"/>
                <w:numId w:val="9"/>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National parks are excluded from Alberta’s special fishing events.</w:t>
            </w:r>
          </w:p>
          <w:p w:rsidR="00844FE6" w:rsidRDefault="00844FE6">
            <w:pPr>
              <w:pStyle w:val="Heading2"/>
              <w:spacing w:line="348" w:lineRule="atLeast"/>
              <w:rPr>
                <w:rFonts w:ascii="Arial" w:eastAsia="Times New Roman" w:hAnsi="Arial" w:cs="Arial"/>
                <w:color w:val="363535"/>
              </w:rPr>
            </w:pPr>
            <w:r>
              <w:rPr>
                <w:rFonts w:ascii="Arial" w:eastAsia="Times New Roman" w:hAnsi="Arial" w:cs="Arial"/>
                <w:color w:val="363535"/>
              </w:rPr>
              <w:t>Related information</w:t>
            </w:r>
          </w:p>
          <w:p w:rsidR="00844FE6" w:rsidRDefault="00844FE6">
            <w:pPr>
              <w:numPr>
                <w:ilvl w:val="0"/>
                <w:numId w:val="10"/>
              </w:numPr>
              <w:spacing w:before="100" w:beforeAutospacing="1" w:after="100" w:afterAutospacing="1" w:line="348" w:lineRule="atLeast"/>
              <w:rPr>
                <w:rFonts w:ascii="Arial" w:eastAsia="Times New Roman" w:hAnsi="Arial" w:cs="Arial"/>
                <w:color w:val="363535"/>
                <w:sz w:val="24"/>
                <w:szCs w:val="24"/>
              </w:rPr>
            </w:pPr>
            <w:hyperlink r:id="rId15" w:history="1">
              <w:r>
                <w:rPr>
                  <w:rStyle w:val="Hyperlink"/>
                  <w:rFonts w:ascii="Arial" w:eastAsia="Times New Roman" w:hAnsi="Arial" w:cs="Arial"/>
                  <w:sz w:val="24"/>
                  <w:szCs w:val="24"/>
                </w:rPr>
                <w:t>Alberta Fishing Regulations</w:t>
              </w:r>
            </w:hyperlink>
          </w:p>
          <w:p w:rsidR="00844FE6" w:rsidRDefault="00844FE6">
            <w:pPr>
              <w:numPr>
                <w:ilvl w:val="0"/>
                <w:numId w:val="10"/>
              </w:numPr>
              <w:spacing w:before="100" w:beforeAutospacing="1" w:after="100" w:afterAutospacing="1" w:line="348" w:lineRule="atLeast"/>
              <w:rPr>
                <w:rFonts w:ascii="Arial" w:eastAsia="Times New Roman" w:hAnsi="Arial" w:cs="Arial"/>
                <w:color w:val="363535"/>
                <w:sz w:val="24"/>
                <w:szCs w:val="24"/>
              </w:rPr>
            </w:pPr>
            <w:hyperlink r:id="rId16" w:history="1">
              <w:r>
                <w:rPr>
                  <w:rStyle w:val="Hyperlink"/>
                  <w:rFonts w:ascii="Arial" w:eastAsia="Times New Roman" w:hAnsi="Arial" w:cs="Arial"/>
                  <w:sz w:val="24"/>
                  <w:szCs w:val="24"/>
                </w:rPr>
                <w:t xml:space="preserve">Get a Fishing </w:t>
              </w:r>
              <w:proofErr w:type="spellStart"/>
              <w:r>
                <w:rPr>
                  <w:rStyle w:val="Hyperlink"/>
                  <w:rFonts w:ascii="Arial" w:eastAsia="Times New Roman" w:hAnsi="Arial" w:cs="Arial"/>
                  <w:sz w:val="24"/>
                  <w:szCs w:val="24"/>
                </w:rPr>
                <w:t>Licence</w:t>
              </w:r>
              <w:proofErr w:type="spellEnd"/>
              <w:r>
                <w:rPr>
                  <w:rStyle w:val="Hyperlink"/>
                  <w:rFonts w:ascii="Arial" w:eastAsia="Times New Roman" w:hAnsi="Arial" w:cs="Arial"/>
                  <w:sz w:val="24"/>
                  <w:szCs w:val="24"/>
                </w:rPr>
                <w:t xml:space="preserve"> Online</w:t>
              </w:r>
            </w:hyperlink>
          </w:p>
          <w:p w:rsidR="00844FE6" w:rsidRDefault="00844FE6">
            <w:pPr>
              <w:numPr>
                <w:ilvl w:val="0"/>
                <w:numId w:val="10"/>
              </w:numPr>
              <w:spacing w:before="100" w:beforeAutospacing="1" w:after="100" w:afterAutospacing="1" w:line="348" w:lineRule="atLeast"/>
              <w:rPr>
                <w:rFonts w:ascii="Arial" w:eastAsia="Times New Roman" w:hAnsi="Arial" w:cs="Arial"/>
                <w:color w:val="363535"/>
                <w:sz w:val="24"/>
                <w:szCs w:val="24"/>
              </w:rPr>
            </w:pPr>
            <w:hyperlink r:id="rId17" w:history="1">
              <w:r>
                <w:rPr>
                  <w:rStyle w:val="Hyperlink"/>
                  <w:rFonts w:ascii="Arial" w:eastAsia="Times New Roman" w:hAnsi="Arial" w:cs="Arial"/>
                  <w:sz w:val="24"/>
                  <w:szCs w:val="24"/>
                </w:rPr>
                <w:t>Alberta Parks</w:t>
              </w:r>
            </w:hyperlink>
          </w:p>
          <w:p w:rsidR="00844FE6" w:rsidRDefault="00844FE6">
            <w:pPr>
              <w:numPr>
                <w:ilvl w:val="0"/>
                <w:numId w:val="10"/>
              </w:numPr>
              <w:spacing w:before="100" w:beforeAutospacing="1" w:after="100" w:afterAutospacing="1" w:line="348" w:lineRule="atLeast"/>
              <w:rPr>
                <w:rFonts w:ascii="Arial" w:eastAsia="Times New Roman" w:hAnsi="Arial" w:cs="Arial"/>
                <w:color w:val="363535"/>
                <w:sz w:val="24"/>
                <w:szCs w:val="24"/>
              </w:rPr>
            </w:pPr>
            <w:hyperlink r:id="rId18" w:history="1">
              <w:r>
                <w:rPr>
                  <w:rStyle w:val="Hyperlink"/>
                  <w:rFonts w:ascii="Arial" w:eastAsia="Times New Roman" w:hAnsi="Arial" w:cs="Arial"/>
                  <w:sz w:val="24"/>
                  <w:szCs w:val="24"/>
                </w:rPr>
                <w:t>My Wild Alberta</w:t>
              </w:r>
            </w:hyperlink>
          </w:p>
          <w:p w:rsidR="00844FE6" w:rsidRDefault="00844FE6">
            <w:pPr>
              <w:numPr>
                <w:ilvl w:val="0"/>
                <w:numId w:val="10"/>
              </w:numPr>
              <w:spacing w:before="100" w:beforeAutospacing="1" w:after="100" w:afterAutospacing="1" w:line="348" w:lineRule="atLeast"/>
              <w:rPr>
                <w:rFonts w:ascii="Arial" w:eastAsia="Times New Roman" w:hAnsi="Arial" w:cs="Arial"/>
                <w:color w:val="363535"/>
                <w:sz w:val="24"/>
                <w:szCs w:val="24"/>
              </w:rPr>
            </w:pPr>
            <w:hyperlink r:id="rId19" w:history="1">
              <w:r>
                <w:rPr>
                  <w:rStyle w:val="Hyperlink"/>
                  <w:rFonts w:ascii="Arial" w:eastAsia="Times New Roman" w:hAnsi="Arial" w:cs="Arial"/>
                  <w:sz w:val="24"/>
                  <w:szCs w:val="24"/>
                </w:rPr>
                <w:t>Bow Habitat Station</w:t>
              </w:r>
            </w:hyperlink>
          </w:p>
          <w:p w:rsidR="00844FE6" w:rsidRDefault="00844FE6">
            <w:pPr>
              <w:numPr>
                <w:ilvl w:val="0"/>
                <w:numId w:val="10"/>
              </w:numPr>
              <w:spacing w:before="100" w:beforeAutospacing="1" w:after="100" w:afterAutospacing="1" w:line="348" w:lineRule="atLeast"/>
              <w:rPr>
                <w:rFonts w:ascii="Arial" w:eastAsia="Times New Roman" w:hAnsi="Arial" w:cs="Arial"/>
                <w:color w:val="363535"/>
                <w:sz w:val="24"/>
                <w:szCs w:val="24"/>
              </w:rPr>
            </w:pPr>
            <w:hyperlink r:id="rId20" w:history="1">
              <w:r>
                <w:rPr>
                  <w:rStyle w:val="Hyperlink"/>
                  <w:rFonts w:ascii="Arial" w:eastAsia="Times New Roman" w:hAnsi="Arial" w:cs="Arial"/>
                  <w:sz w:val="24"/>
                  <w:szCs w:val="24"/>
                </w:rPr>
                <w:t>Alberta Conservation Association</w:t>
              </w:r>
            </w:hyperlink>
          </w:p>
          <w:p w:rsidR="00844FE6" w:rsidRDefault="00844FE6">
            <w:pPr>
              <w:numPr>
                <w:ilvl w:val="0"/>
                <w:numId w:val="10"/>
              </w:numPr>
              <w:spacing w:before="100" w:beforeAutospacing="1" w:after="100" w:afterAutospacing="1" w:line="348" w:lineRule="atLeast"/>
              <w:rPr>
                <w:rFonts w:ascii="Arial" w:eastAsia="Times New Roman" w:hAnsi="Arial" w:cs="Arial"/>
                <w:color w:val="363535"/>
                <w:sz w:val="24"/>
                <w:szCs w:val="24"/>
              </w:rPr>
            </w:pPr>
            <w:hyperlink r:id="rId21" w:history="1">
              <w:r>
                <w:rPr>
                  <w:rStyle w:val="Hyperlink"/>
                  <w:rFonts w:ascii="Arial" w:eastAsia="Times New Roman" w:hAnsi="Arial" w:cs="Arial"/>
                  <w:sz w:val="24"/>
                  <w:szCs w:val="24"/>
                </w:rPr>
                <w:t>Alberta Fish Stocking Map</w:t>
              </w:r>
            </w:hyperlink>
          </w:p>
          <w:p w:rsidR="00844FE6" w:rsidRDefault="00844FE6">
            <w:pPr>
              <w:rPr>
                <w:rFonts w:ascii="Arial" w:eastAsia="Times New Roman" w:hAnsi="Arial" w:cs="Arial"/>
                <w:color w:val="363535"/>
                <w:sz w:val="21"/>
                <w:szCs w:val="21"/>
              </w:rPr>
            </w:pPr>
            <w:r>
              <w:rPr>
                <w:rFonts w:ascii="Arial" w:eastAsia="Times New Roman" w:hAnsi="Arial" w:cs="Arial"/>
                <w:color w:val="363535"/>
                <w:sz w:val="21"/>
                <w:szCs w:val="21"/>
              </w:rPr>
              <w:br/>
            </w:r>
          </w:p>
          <w:p w:rsidR="00844FE6" w:rsidRDefault="00844FE6">
            <w:pPr>
              <w:pStyle w:val="Heading2"/>
              <w:rPr>
                <w:rFonts w:ascii="Arial" w:eastAsia="Times New Roman" w:hAnsi="Arial" w:cs="Arial"/>
                <w:color w:val="363535"/>
              </w:rPr>
            </w:pPr>
            <w:r>
              <w:rPr>
                <w:rFonts w:ascii="Arial" w:eastAsia="Times New Roman" w:hAnsi="Arial" w:cs="Arial"/>
                <w:color w:val="363535"/>
              </w:rPr>
              <w:t>Media inquiries</w:t>
            </w:r>
          </w:p>
          <w:p w:rsidR="00844FE6" w:rsidRDefault="00844FE6">
            <w:pPr>
              <w:pStyle w:val="Heading3"/>
              <w:rPr>
                <w:rFonts w:ascii="Arial" w:eastAsia="Times New Roman" w:hAnsi="Arial" w:cs="Arial"/>
                <w:color w:val="363535"/>
              </w:rPr>
            </w:pPr>
            <w:hyperlink r:id="rId22" w:tgtFrame="_blank" w:history="1">
              <w:r>
                <w:rPr>
                  <w:rStyle w:val="Hyperlink"/>
                  <w:rFonts w:ascii="Arial" w:eastAsia="Times New Roman" w:hAnsi="Arial" w:cs="Arial"/>
                </w:rPr>
                <w:t xml:space="preserve">Jess Sinclair </w:t>
              </w:r>
            </w:hyperlink>
          </w:p>
          <w:p w:rsidR="00844FE6" w:rsidRDefault="00844FE6">
            <w:pPr>
              <w:rPr>
                <w:rFonts w:ascii="Arial" w:eastAsia="Times New Roman" w:hAnsi="Arial" w:cs="Arial"/>
                <w:color w:val="363535"/>
                <w:sz w:val="21"/>
                <w:szCs w:val="21"/>
              </w:rPr>
            </w:pPr>
            <w:r>
              <w:rPr>
                <w:rFonts w:ascii="Arial" w:eastAsia="Times New Roman" w:hAnsi="Arial" w:cs="Arial"/>
                <w:color w:val="363535"/>
                <w:sz w:val="21"/>
                <w:szCs w:val="21"/>
              </w:rPr>
              <w:t>587-873-5564</w:t>
            </w:r>
            <w:r>
              <w:rPr>
                <w:rFonts w:ascii="Arial" w:eastAsia="Times New Roman" w:hAnsi="Arial" w:cs="Arial"/>
                <w:color w:val="363535"/>
                <w:sz w:val="21"/>
                <w:szCs w:val="21"/>
              </w:rPr>
              <w:br/>
              <w:t>Press Secretary, Environment and Parks</w:t>
            </w:r>
          </w:p>
        </w:tc>
      </w:tr>
      <w:tr w:rsidR="00844FE6" w:rsidTr="00844FE6">
        <w:trPr>
          <w:tblCellSpacing w:w="0" w:type="dxa"/>
          <w:jc w:val="center"/>
        </w:trPr>
        <w:tc>
          <w:tcPr>
            <w:tcW w:w="0" w:type="auto"/>
            <w:shd w:val="clear" w:color="auto" w:fill="FFFFFF"/>
            <w:vAlign w:val="center"/>
            <w:hideMark/>
          </w:tcPr>
          <w:p w:rsidR="00844FE6" w:rsidRDefault="00844FE6">
            <w:pPr>
              <w:rPr>
                <w:rFonts w:ascii="Arial" w:eastAsia="Times New Roman" w:hAnsi="Arial" w:cs="Arial"/>
                <w:color w:val="363535"/>
                <w:sz w:val="21"/>
                <w:szCs w:val="21"/>
              </w:rPr>
            </w:pPr>
          </w:p>
        </w:tc>
      </w:tr>
    </w:tbl>
    <w:p w:rsidR="00340FEE" w:rsidRDefault="00340FEE">
      <w:bookmarkStart w:id="0" w:name="_GoBack"/>
      <w:bookmarkEnd w:id="0"/>
    </w:p>
    <w:sectPr w:rsidR="00340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C66"/>
    <w:multiLevelType w:val="multilevel"/>
    <w:tmpl w:val="D07A9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479E5"/>
    <w:multiLevelType w:val="multilevel"/>
    <w:tmpl w:val="3822E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D0370"/>
    <w:multiLevelType w:val="multilevel"/>
    <w:tmpl w:val="158AD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E7D5E"/>
    <w:multiLevelType w:val="multilevel"/>
    <w:tmpl w:val="B9E0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A459A1"/>
    <w:multiLevelType w:val="multilevel"/>
    <w:tmpl w:val="7EDC4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D21D7F"/>
    <w:multiLevelType w:val="multilevel"/>
    <w:tmpl w:val="ABF69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D3173"/>
    <w:multiLevelType w:val="multilevel"/>
    <w:tmpl w:val="972C0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C3985"/>
    <w:multiLevelType w:val="multilevel"/>
    <w:tmpl w:val="C0807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095D71"/>
    <w:multiLevelType w:val="multilevel"/>
    <w:tmpl w:val="0F102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E42C8F"/>
    <w:multiLevelType w:val="multilevel"/>
    <w:tmpl w:val="5CB03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E6"/>
    <w:rsid w:val="00340FEE"/>
    <w:rsid w:val="00844FE6"/>
    <w:rsid w:val="00FE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6749E"/>
  <w15:chartTrackingRefBased/>
  <w15:docId w15:val="{7CC28DF0-6653-4D85-8038-C60581F9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FE6"/>
    <w:pPr>
      <w:spacing w:after="0" w:line="240" w:lineRule="auto"/>
    </w:pPr>
    <w:rPr>
      <w:rFonts w:ascii="Calibri" w:hAnsi="Calibri" w:cs="Calibri"/>
    </w:rPr>
  </w:style>
  <w:style w:type="paragraph" w:styleId="Heading1">
    <w:name w:val="heading 1"/>
    <w:basedOn w:val="Normal"/>
    <w:link w:val="Heading1Char"/>
    <w:uiPriority w:val="9"/>
    <w:qFormat/>
    <w:rsid w:val="00844FE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844FE6"/>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844FE6"/>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844FE6"/>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FE6"/>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844FE6"/>
    <w:rPr>
      <w:rFonts w:ascii="Calibri" w:hAnsi="Calibri" w:cs="Calibri"/>
      <w:b/>
      <w:bCs/>
      <w:sz w:val="36"/>
      <w:szCs w:val="36"/>
    </w:rPr>
  </w:style>
  <w:style w:type="character" w:customStyle="1" w:styleId="Heading3Char">
    <w:name w:val="Heading 3 Char"/>
    <w:basedOn w:val="DefaultParagraphFont"/>
    <w:link w:val="Heading3"/>
    <w:uiPriority w:val="9"/>
    <w:semiHidden/>
    <w:rsid w:val="00844FE6"/>
    <w:rPr>
      <w:rFonts w:ascii="Calibri" w:hAnsi="Calibri" w:cs="Calibri"/>
      <w:b/>
      <w:bCs/>
      <w:sz w:val="27"/>
      <w:szCs w:val="27"/>
    </w:rPr>
  </w:style>
  <w:style w:type="character" w:customStyle="1" w:styleId="Heading4Char">
    <w:name w:val="Heading 4 Char"/>
    <w:basedOn w:val="DefaultParagraphFont"/>
    <w:link w:val="Heading4"/>
    <w:uiPriority w:val="9"/>
    <w:semiHidden/>
    <w:rsid w:val="00844FE6"/>
    <w:rPr>
      <w:rFonts w:ascii="Calibri" w:hAnsi="Calibri" w:cs="Calibri"/>
      <w:b/>
      <w:bCs/>
      <w:sz w:val="24"/>
      <w:szCs w:val="24"/>
    </w:rPr>
  </w:style>
  <w:style w:type="character" w:styleId="Hyperlink">
    <w:name w:val="Hyperlink"/>
    <w:basedOn w:val="DefaultParagraphFont"/>
    <w:uiPriority w:val="99"/>
    <w:semiHidden/>
    <w:unhideWhenUsed/>
    <w:rsid w:val="00844FE6"/>
    <w:rPr>
      <w:strike w:val="0"/>
      <w:dstrike w:val="0"/>
      <w:color w:val="0082C7"/>
      <w:u w:val="none"/>
      <w:effect w:val="none"/>
    </w:rPr>
  </w:style>
  <w:style w:type="paragraph" w:styleId="NormalWeb">
    <w:name w:val="Normal (Web)"/>
    <w:basedOn w:val="Normal"/>
    <w:uiPriority w:val="99"/>
    <w:semiHidden/>
    <w:unhideWhenUsed/>
    <w:rsid w:val="00844FE6"/>
    <w:pPr>
      <w:spacing w:before="100" w:beforeAutospacing="1" w:after="100" w:afterAutospacing="1"/>
    </w:pPr>
    <w:rPr>
      <w:sz w:val="23"/>
      <w:szCs w:val="23"/>
    </w:rPr>
  </w:style>
  <w:style w:type="character" w:styleId="HTMLCite">
    <w:name w:val="HTML Cite"/>
    <w:basedOn w:val="DefaultParagraphFont"/>
    <w:uiPriority w:val="99"/>
    <w:semiHidden/>
    <w:unhideWhenUsed/>
    <w:rsid w:val="00844FE6"/>
    <w:rPr>
      <w:i/>
      <w:iCs/>
    </w:rPr>
  </w:style>
  <w:style w:type="character" w:styleId="Strong">
    <w:name w:val="Strong"/>
    <w:basedOn w:val="DefaultParagraphFont"/>
    <w:uiPriority w:val="22"/>
    <w:qFormat/>
    <w:rsid w:val="00844F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92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parks.ca/parks/central/william-a-switzer-pp/activities-events/events/" TargetMode="External"/><Relationship Id="rId13" Type="http://schemas.openxmlformats.org/officeDocument/2006/relationships/hyperlink" Target="https://www.albertaparks.ca/parks/northwest/moonshine-lake-pp/information-facilities/" TargetMode="External"/><Relationship Id="rId18" Type="http://schemas.openxmlformats.org/officeDocument/2006/relationships/hyperlink" Target="https://mywildalberta.ca/fishing/family-fishing-weekends/default.aspx" TargetMode="External"/><Relationship Id="rId3" Type="http://schemas.openxmlformats.org/officeDocument/2006/relationships/settings" Target="settings.xml"/><Relationship Id="rId21" Type="http://schemas.openxmlformats.org/officeDocument/2006/relationships/hyperlink" Target="https://mywildalberta.ca/fishing/fish-stocking/stocking-maps.aspx" TargetMode="External"/><Relationship Id="rId7" Type="http://schemas.openxmlformats.org/officeDocument/2006/relationships/hyperlink" Target="https://www.albertaparks.ca/albertaparksca/news-events/events/" TargetMode="External"/><Relationship Id="rId12" Type="http://schemas.openxmlformats.org/officeDocument/2006/relationships/hyperlink" Target="mailto:info@borealbirdcentre.ca" TargetMode="External"/><Relationship Id="rId17" Type="http://schemas.openxmlformats.org/officeDocument/2006/relationships/hyperlink" Target="https://www.albertaparks.ca/albertaparksca/news-events/events/" TargetMode="External"/><Relationship Id="rId2" Type="http://schemas.openxmlformats.org/officeDocument/2006/relationships/styles" Target="styles.xml"/><Relationship Id="rId16" Type="http://schemas.openxmlformats.org/officeDocument/2006/relationships/hyperlink" Target="https://www.albertarelm.com/licensing.page" TargetMode="External"/><Relationship Id="rId20" Type="http://schemas.openxmlformats.org/officeDocument/2006/relationships/hyperlink" Target="https://www.ab-conservation.com/events/kids-can-catch/" TargetMode="External"/><Relationship Id="rId1" Type="http://schemas.openxmlformats.org/officeDocument/2006/relationships/numbering" Target="numbering.xml"/><Relationship Id="rId6" Type="http://schemas.openxmlformats.org/officeDocument/2006/relationships/hyperlink" Target="https://fishtalesflyshop.com/" TargetMode="External"/><Relationship Id="rId11" Type="http://schemas.openxmlformats.org/officeDocument/2006/relationships/hyperlink" Target="https://www.albertaparks.ca/parks/northwest/lesser-slave-lake-pp/activities-events/events/" TargetMode="External"/><Relationship Id="rId24" Type="http://schemas.openxmlformats.org/officeDocument/2006/relationships/theme" Target="theme/theme1.xml"/><Relationship Id="rId5" Type="http://schemas.openxmlformats.org/officeDocument/2006/relationships/hyperlink" Target="https://www.ab-conservation.com/events/kids-can-catch/registration/?&amp;event1" TargetMode="External"/><Relationship Id="rId15" Type="http://schemas.openxmlformats.org/officeDocument/2006/relationships/hyperlink" Target="http://www.albertaregulations.ca/fishingregs/" TargetMode="External"/><Relationship Id="rId23" Type="http://schemas.openxmlformats.org/officeDocument/2006/relationships/fontTable" Target="fontTable.xml"/><Relationship Id="rId10" Type="http://schemas.openxmlformats.org/officeDocument/2006/relationships/hyperlink" Target="https://www.albertaparks.ca/parks/central/crimson-lake-pp/information-facilities/camping/crimson-lake/" TargetMode="External"/><Relationship Id="rId19" Type="http://schemas.openxmlformats.org/officeDocument/2006/relationships/hyperlink" Target="http://bowhabitat.alberta.ca/" TargetMode="External"/><Relationship Id="rId4" Type="http://schemas.openxmlformats.org/officeDocument/2006/relationships/webSettings" Target="webSettings.xml"/><Relationship Id="rId9" Type="http://schemas.openxmlformats.org/officeDocument/2006/relationships/hyperlink" Target="https://www.albertaparks.ca/parks/central/crimson-lake-pp/activities-events/events/" TargetMode="External"/><Relationship Id="rId14" Type="http://schemas.openxmlformats.org/officeDocument/2006/relationships/hyperlink" Target="https://www.albertaparks.ca/parks/northeast/beaver-lake-pra/activities-events/events/" TargetMode="External"/><Relationship Id="rId22" Type="http://schemas.openxmlformats.org/officeDocument/2006/relationships/hyperlink" Target="mailto:Jess.Sinclair@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2020-02-14T18:12:00Z</dcterms:created>
  <dcterms:modified xsi:type="dcterms:W3CDTF">2020-02-14T18:14:00Z</dcterms:modified>
</cp:coreProperties>
</file>